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96A0" w14:textId="48EEA9D5" w:rsidR="009B58B9" w:rsidRPr="00433E5C" w:rsidRDefault="00F15BAB" w:rsidP="00E21DAB">
      <w:pPr>
        <w:pStyle w:val="Kop1"/>
        <w:ind w:firstLine="397"/>
        <w:rPr>
          <w:rFonts w:ascii="Arial" w:hAnsi="Arial"/>
          <w:sz w:val="24"/>
          <w:szCs w:val="24"/>
        </w:rPr>
      </w:pPr>
      <w:bookmarkStart w:id="0" w:name="_GoBack"/>
      <w:bookmarkEnd w:id="0"/>
      <w:r w:rsidRPr="00FD1985">
        <w:rPr>
          <w:rFonts w:ascii="Arial" w:hAnsi="Arial" w:cs="Arial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FBCDC88" wp14:editId="6A228253">
            <wp:simplePos x="795737" y="691035"/>
            <wp:positionH relativeFrom="column">
              <wp:align>left</wp:align>
            </wp:positionH>
            <wp:positionV relativeFrom="paragraph">
              <wp:align>top</wp:align>
            </wp:positionV>
            <wp:extent cx="3456305" cy="725170"/>
            <wp:effectExtent l="0" t="0" r="0" b="0"/>
            <wp:wrapSquare wrapText="bothSides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2C4">
        <w:rPr>
          <w:rFonts w:ascii="Arial" w:hAnsi="Arial"/>
          <w:sz w:val="24"/>
          <w:szCs w:val="24"/>
        </w:rPr>
        <w:br w:type="textWrapping" w:clear="all"/>
      </w:r>
    </w:p>
    <w:p w14:paraId="668696A1" w14:textId="77777777" w:rsidR="00A80BD7" w:rsidRPr="009B58B9" w:rsidRDefault="009B58B9" w:rsidP="00B14625">
      <w:pPr>
        <w:ind w:firstLine="397"/>
        <w:rPr>
          <w:rFonts w:ascii="Arial" w:hAnsi="Arial" w:cs="Arial"/>
        </w:rPr>
      </w:pPr>
      <w:r w:rsidRPr="009B58B9">
        <w:rPr>
          <w:rFonts w:ascii="Arial" w:hAnsi="Arial" w:cs="Arial"/>
        </w:rPr>
        <w:t>V</w:t>
      </w:r>
      <w:r w:rsidR="00A80BD7" w:rsidRPr="009B58B9">
        <w:rPr>
          <w:rFonts w:ascii="Arial" w:hAnsi="Arial" w:cs="Arial"/>
        </w:rPr>
        <w:t xml:space="preserve">erkiezingen van </w:t>
      </w:r>
      <w:r w:rsidR="000C582E" w:rsidRPr="009B58B9">
        <w:rPr>
          <w:rFonts w:ascii="Arial" w:hAnsi="Arial" w:cs="Arial"/>
        </w:rPr>
        <w:t>14 oktober 201</w:t>
      </w:r>
      <w:r w:rsidR="00384CDF">
        <w:rPr>
          <w:rFonts w:ascii="Arial" w:hAnsi="Arial" w:cs="Arial"/>
        </w:rPr>
        <w:t>8</w:t>
      </w:r>
    </w:p>
    <w:p w14:paraId="668696A2" w14:textId="77777777" w:rsidR="009B58B9" w:rsidRPr="00DC013C" w:rsidRDefault="009B58B9" w:rsidP="009B58B9">
      <w:pPr>
        <w:rPr>
          <w:rFonts w:ascii="Arial" w:hAnsi="Arial" w:cs="Arial"/>
          <w:sz w:val="16"/>
          <w:szCs w:val="16"/>
        </w:rPr>
      </w:pPr>
    </w:p>
    <w:p w14:paraId="668696A3" w14:textId="77777777" w:rsidR="009B58B9" w:rsidRPr="003A2DB0" w:rsidRDefault="009B58B9" w:rsidP="00B14625">
      <w:pPr>
        <w:ind w:left="397"/>
        <w:rPr>
          <w:rFonts w:ascii="Arial" w:hAnsi="Arial" w:cs="Arial"/>
          <w:b/>
        </w:rPr>
      </w:pPr>
      <w:r w:rsidRPr="003A2DB0">
        <w:rPr>
          <w:rFonts w:ascii="Arial" w:hAnsi="Arial" w:cs="Arial"/>
          <w:b/>
        </w:rPr>
        <w:t>Attest van</w:t>
      </w:r>
      <w:r w:rsidR="002B2B7A">
        <w:rPr>
          <w:rFonts w:ascii="Arial" w:hAnsi="Arial" w:cs="Arial"/>
          <w:b/>
        </w:rPr>
        <w:t xml:space="preserve"> de</w:t>
      </w:r>
      <w:r w:rsidRPr="003A2DB0">
        <w:rPr>
          <w:rFonts w:ascii="Arial" w:hAnsi="Arial" w:cs="Arial"/>
          <w:b/>
        </w:rPr>
        <w:t xml:space="preserve"> uitoefening van het beroep van schipper, marktkramer of kermisreiziger</w:t>
      </w:r>
    </w:p>
    <w:p w14:paraId="668696A4" w14:textId="77777777" w:rsidR="00A80BD7" w:rsidRPr="00DC013C" w:rsidRDefault="00A80BD7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5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15A9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668696A6" w14:textId="77777777" w:rsidR="002B2B7A" w:rsidRDefault="002B2B7A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et dit attest bevestigt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115A91">
        <w:rPr>
          <w:rFonts w:ascii="Arial" w:hAnsi="Arial" w:cs="Arial"/>
          <w:i/>
          <w:iCs/>
          <w:sz w:val="20"/>
          <w:szCs w:val="20"/>
        </w:rPr>
        <w:t>e 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dat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 xml:space="preserve">u het beroep van schipper, marktkramer of kermisreiziger uitoefent, en </w:t>
      </w:r>
      <w:r>
        <w:rPr>
          <w:rFonts w:ascii="Arial" w:hAnsi="Arial" w:cs="Arial"/>
          <w:i/>
          <w:iCs/>
          <w:sz w:val="20"/>
          <w:szCs w:val="20"/>
        </w:rPr>
        <w:t xml:space="preserve">dat u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>daardoor niet kunt gaan stemmen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De burgemeester kan dit attest ook </w:t>
      </w:r>
      <w:r>
        <w:rPr>
          <w:rFonts w:ascii="Arial" w:hAnsi="Arial" w:cs="Arial"/>
          <w:i/>
          <w:iCs/>
          <w:sz w:val="20"/>
          <w:szCs w:val="20"/>
        </w:rPr>
        <w:t>uitreik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en als u een samenwonend gezinslid bent van een schipper,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arktkramer of kermisreiziger, en daardoor niet kunt gaan stemmen. </w:t>
      </w:r>
    </w:p>
    <w:p w14:paraId="668696A7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2B2B7A">
        <w:rPr>
          <w:rFonts w:ascii="Arial" w:hAnsi="Arial" w:cs="Arial"/>
          <w:i/>
          <w:iCs/>
          <w:sz w:val="20"/>
          <w:szCs w:val="20"/>
        </w:rPr>
        <w:t>in uw plaats stemt</w:t>
      </w:r>
      <w:r w:rsidRPr="00115A91">
        <w:rPr>
          <w:rFonts w:ascii="Arial" w:hAnsi="Arial" w:cs="Arial"/>
          <w:i/>
          <w:iCs/>
          <w:sz w:val="20"/>
          <w:szCs w:val="20"/>
        </w:rPr>
        <w:t>, moet de volgende documenten meebrengen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115A91">
        <w:rPr>
          <w:rFonts w:ascii="Arial" w:hAnsi="Arial" w:cs="Arial"/>
          <w:i/>
          <w:iCs/>
          <w:sz w:val="20"/>
          <w:szCs w:val="20"/>
        </w:rPr>
        <w:t>:</w:t>
      </w:r>
    </w:p>
    <w:p w14:paraId="668696A8" w14:textId="77777777" w:rsidR="003A2DB0" w:rsidRPr="00115A91" w:rsidRDefault="002B2B7A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volmacht</w:t>
      </w:r>
    </w:p>
    <w:p w14:paraId="668696A9" w14:textId="77777777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identiteitskaart</w:t>
      </w:r>
    </w:p>
    <w:p w14:paraId="668696AA" w14:textId="77777777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68696AB" w14:textId="77777777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uw oproepingsbrief</w:t>
      </w:r>
    </w:p>
    <w:p w14:paraId="668696AC" w14:textId="77777777" w:rsidR="00A80BD7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dit attest.</w:t>
      </w:r>
    </w:p>
    <w:p w14:paraId="668696AD" w14:textId="77777777" w:rsidR="002B2B7A" w:rsidRPr="00115A91" w:rsidRDefault="002B2B7A" w:rsidP="004C1A3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in uw plaats stemt, geeft dit attest </w:t>
      </w:r>
      <w:r>
        <w:rPr>
          <w:rFonts w:ascii="Arial" w:hAnsi="Arial" w:cs="Arial"/>
          <w:i/>
          <w:iCs/>
          <w:sz w:val="20"/>
          <w:szCs w:val="20"/>
        </w:rPr>
        <w:t xml:space="preserve">en de volmacht </w:t>
      </w:r>
      <w:r w:rsidRPr="00115A91">
        <w:rPr>
          <w:rFonts w:ascii="Arial" w:hAnsi="Arial" w:cs="Arial"/>
          <w:i/>
          <w:iCs/>
          <w:sz w:val="20"/>
          <w:szCs w:val="20"/>
        </w:rPr>
        <w:t>af aan de voorzitter van het stembureau waar u moet stem</w:t>
      </w:r>
      <w:r>
        <w:rPr>
          <w:rFonts w:ascii="Arial" w:hAnsi="Arial" w:cs="Arial"/>
          <w:i/>
          <w:iCs/>
          <w:sz w:val="20"/>
          <w:szCs w:val="20"/>
        </w:rPr>
        <w:t>men</w:t>
      </w:r>
      <w:r w:rsidRPr="00115A91">
        <w:rPr>
          <w:rFonts w:ascii="Arial" w:hAnsi="Arial" w:cs="Arial"/>
          <w:i/>
          <w:iCs/>
          <w:sz w:val="20"/>
          <w:szCs w:val="20"/>
        </w:rPr>
        <w:t>.</w:t>
      </w:r>
    </w:p>
    <w:p w14:paraId="668696AE" w14:textId="77777777" w:rsidR="003A2DB0" w:rsidRPr="00DC013C" w:rsidRDefault="003A2DB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F" w14:textId="77777777" w:rsidR="00A80BD7" w:rsidRPr="003A2DB0" w:rsidRDefault="00B14625" w:rsidP="00B14625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 van de volmacht</w:t>
      </w:r>
      <w:r w:rsidR="002B2B7A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gever</w:t>
      </w:r>
    </w:p>
    <w:p w14:paraId="668696B0" w14:textId="007C3116" w:rsidR="006F1249" w:rsidRDefault="009B58B9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</w:p>
    <w:p w14:paraId="668696B1" w14:textId="67AA8E49" w:rsidR="00A80BD7" w:rsidRPr="003A2DB0" w:rsidRDefault="007D7209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2" w14:textId="77777777" w:rsidR="00A80BD7" w:rsidRPr="003A2DB0" w:rsidRDefault="009B58B9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</w:t>
      </w:r>
      <w:r w:rsidR="000C582E" w:rsidRPr="003A2DB0">
        <w:rPr>
          <w:rFonts w:ascii="Arial" w:hAnsi="Arial" w:cs="Arial"/>
          <w:sz w:val="20"/>
          <w:szCs w:val="20"/>
          <w:lang w:val="nl-BE"/>
        </w:rPr>
        <w:t>chternaam</w:t>
      </w:r>
      <w:r w:rsidR="006F1249">
        <w:rPr>
          <w:rFonts w:ascii="Arial" w:hAnsi="Arial" w:cs="Arial"/>
          <w:sz w:val="20"/>
          <w:szCs w:val="20"/>
          <w:lang w:val="nl-BE"/>
        </w:rPr>
        <w:t xml:space="preserve">: 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FD1985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D1985">
        <w:rPr>
          <w:rStyle w:val="forminvulgrijs"/>
          <w:rFonts w:ascii="Arial" w:hAnsi="Arial" w:cs="Arial"/>
          <w:sz w:val="20"/>
          <w:szCs w:val="20"/>
        </w:rPr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D1985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3" w14:textId="77777777" w:rsidR="00A80BD7" w:rsidRPr="003A2DB0" w:rsidRDefault="006F1249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4" w14:textId="77777777" w:rsidR="006F1249" w:rsidRDefault="00A80BD7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postnummer en gemeente:</w:t>
      </w:r>
    </w:p>
    <w:p w14:paraId="668696B5" w14:textId="2A18BEEE" w:rsidR="00FD1985" w:rsidRDefault="006F1249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"/>
            </w:textInput>
          </w:ffData>
        </w:fldChar>
      </w:r>
      <w:r w:rsidR="007D720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D7209">
        <w:rPr>
          <w:rStyle w:val="forminvulgrijs"/>
          <w:rFonts w:ascii="Arial" w:hAnsi="Arial" w:cs="Arial"/>
          <w:sz w:val="20"/>
          <w:szCs w:val="20"/>
        </w:rPr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D720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</w:t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6" w14:textId="77777777" w:rsidR="00A80BD7" w:rsidRPr="003A2DB0" w:rsidRDefault="002B2B7A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7" w14:textId="77777777" w:rsidR="00A80BD7" w:rsidRPr="003A2DB0" w:rsidRDefault="00B14625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Verklaring van de burgemeester</w:t>
      </w:r>
    </w:p>
    <w:p w14:paraId="668696B8" w14:textId="77777777" w:rsidR="00A80BD7" w:rsidRPr="003A2DB0" w:rsidRDefault="00A80BD7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380" w:lineRule="atLeast"/>
        <w:ind w:left="851" w:right="130" w:hanging="51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Ik </w:t>
      </w:r>
      <w:r w:rsidR="002B2B7A">
        <w:rPr>
          <w:rFonts w:ascii="Arial" w:hAnsi="Arial" w:cs="Arial"/>
          <w:sz w:val="20"/>
          <w:szCs w:val="20"/>
          <w:lang w:val="nl-BE"/>
        </w:rPr>
        <w:t>verklaar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dat de bovenvermeld</w:t>
      </w:r>
      <w:r w:rsidR="002B2B7A">
        <w:rPr>
          <w:rFonts w:ascii="Arial" w:hAnsi="Arial" w:cs="Arial"/>
          <w:sz w:val="20"/>
          <w:szCs w:val="20"/>
          <w:lang w:val="nl-BE"/>
        </w:rPr>
        <w:t>e volmachtgever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het beroep van schipper, marktkramer of kermisreiziger uitoefent</w:t>
      </w:r>
      <w:r w:rsidR="00B135BC">
        <w:rPr>
          <w:rFonts w:ascii="Arial" w:hAnsi="Arial" w:cs="Arial"/>
          <w:sz w:val="20"/>
          <w:szCs w:val="20"/>
          <w:lang w:val="nl-BE"/>
        </w:rPr>
        <w:t>, of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een samenwonend gezinslid is van een kiezer die het beroep van schipper, marktkramer of kermisreiziger uitoefent.</w:t>
      </w:r>
    </w:p>
    <w:p w14:paraId="668696B9" w14:textId="77777777" w:rsidR="004C1A3F" w:rsidRPr="003A2DB0" w:rsidRDefault="004C1A3F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723F35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F93FF4">
        <w:rPr>
          <w:rFonts w:ascii="Arial" w:hAnsi="Arial" w:cs="Arial"/>
          <w:sz w:val="20"/>
          <w:szCs w:val="20"/>
        </w:rPr>
        <w:t xml:space="preserve">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A" w14:textId="5B06C98E" w:rsidR="00A80BD7" w:rsidRPr="003A2DB0" w:rsidRDefault="002C7CFF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FD1985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D1985">
        <w:rPr>
          <w:rStyle w:val="forminvulgrijs"/>
          <w:rFonts w:ascii="Arial" w:hAnsi="Arial" w:cs="Arial"/>
          <w:sz w:val="20"/>
          <w:szCs w:val="20"/>
        </w:rPr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D1985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B" w14:textId="77777777" w:rsidR="00A80BD7" w:rsidRPr="003A2DB0" w:rsidRDefault="000C582E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achternaam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: 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D1985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D1985">
        <w:rPr>
          <w:rStyle w:val="forminvulgrijs"/>
          <w:rFonts w:ascii="Arial" w:hAnsi="Arial" w:cs="Arial"/>
          <w:sz w:val="20"/>
          <w:szCs w:val="20"/>
        </w:rPr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D1985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FD1985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C" w14:textId="6739EEB7" w:rsidR="00A80BD7" w:rsidRPr="003A2DB0" w:rsidRDefault="00A80BD7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burgemeester van de gemeente: </w:t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__l__l"/>
            </w:textInput>
          </w:ffData>
        </w:fldChar>
      </w:r>
      <w:r w:rsidR="007D720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D7209">
        <w:rPr>
          <w:rStyle w:val="forminvulgrijs"/>
          <w:rFonts w:ascii="Arial" w:hAnsi="Arial" w:cs="Arial"/>
          <w:sz w:val="20"/>
          <w:szCs w:val="20"/>
        </w:rPr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D720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l__l__l__l__l__l__l__l__l__l__l__l__l__l__l__l__l__l__l__l__l__l__l__l__l__l__l__l__l__l__l__l__l__l</w:t>
      </w:r>
      <w:r w:rsidR="007D720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D" w14:textId="77777777" w:rsidR="004C1A3F" w:rsidRDefault="004C1A3F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68696BE" w14:textId="77777777" w:rsidR="00A80BD7" w:rsidRDefault="00DC013C" w:rsidP="007D72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Pr="003A2DB0">
        <w:rPr>
          <w:rFonts w:ascii="Arial" w:hAnsi="Arial" w:cs="Arial"/>
          <w:i/>
          <w:iCs/>
          <w:sz w:val="20"/>
          <w:szCs w:val="20"/>
          <w:lang w:val="nl-BE"/>
        </w:rPr>
        <w:t>.....................................................................</w:t>
      </w:r>
    </w:p>
    <w:sectPr w:rsidR="00A80BD7" w:rsidSect="007D7209">
      <w:headerReference w:type="default" r:id="rId12"/>
      <w:footerReference w:type="default" r:id="rId13"/>
      <w:pgSz w:w="11906" w:h="16838" w:code="9"/>
      <w:pgMar w:top="851" w:right="851" w:bottom="851" w:left="85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96C3" w14:textId="77777777" w:rsidR="006A1613" w:rsidRDefault="006A1613">
      <w:r>
        <w:separator/>
      </w:r>
    </w:p>
  </w:endnote>
  <w:endnote w:type="continuationSeparator" w:id="0">
    <w:p w14:paraId="668696C4" w14:textId="77777777" w:rsidR="006A1613" w:rsidRDefault="006A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96C6" w14:textId="77777777" w:rsidR="003A2DB0" w:rsidRPr="003A2DB0" w:rsidRDefault="003A2DB0">
    <w:pPr>
      <w:pStyle w:val="Voettekst"/>
      <w:rPr>
        <w:rFonts w:ascii="Arial" w:hAnsi="Arial" w:cs="Arial"/>
        <w:sz w:val="18"/>
        <w:szCs w:val="18"/>
      </w:rPr>
    </w:pPr>
    <w:r w:rsidRPr="003A2DB0">
      <w:rPr>
        <w:rFonts w:ascii="Arial" w:hAnsi="Arial" w:cs="Arial"/>
        <w:sz w:val="18"/>
        <w:szCs w:val="18"/>
      </w:rPr>
      <w:t>Lokale en provincial</w:t>
    </w:r>
    <w:r w:rsidR="00B135BC">
      <w:rPr>
        <w:rFonts w:ascii="Arial" w:hAnsi="Arial" w:cs="Arial"/>
        <w:sz w:val="18"/>
        <w:szCs w:val="18"/>
      </w:rPr>
      <w:t>e verkiezingen – 14 oktober 2018</w:t>
    </w:r>
    <w:r w:rsidRPr="003A2DB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96C1" w14:textId="77777777" w:rsidR="006A1613" w:rsidRDefault="006A1613">
      <w:r>
        <w:separator/>
      </w:r>
    </w:p>
  </w:footnote>
  <w:footnote w:type="continuationSeparator" w:id="0">
    <w:p w14:paraId="668696C2" w14:textId="77777777" w:rsidR="006A1613" w:rsidRDefault="006A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96C5" w14:textId="77777777" w:rsidR="003A2DB0" w:rsidRPr="00FD1985" w:rsidRDefault="003A2DB0" w:rsidP="009B58B9">
    <w:pPr>
      <w:pStyle w:val="Koptekst"/>
      <w:jc w:val="right"/>
      <w:rPr>
        <w:rFonts w:ascii="Arial" w:hAnsi="Arial" w:cs="Arial"/>
      </w:rPr>
    </w:pPr>
    <w:r w:rsidRPr="00FD1985">
      <w:rPr>
        <w:rFonts w:ascii="Arial" w:hAnsi="Arial" w:cs="Arial"/>
      </w:rPr>
      <w:t>Formulier A96b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EE6482"/>
    <w:lvl w:ilvl="0">
      <w:numFmt w:val="bullet"/>
      <w:lvlText w:val="*"/>
      <w:lvlJc w:val="left"/>
    </w:lvl>
  </w:abstractNum>
  <w:abstractNum w:abstractNumId="1" w15:restartNumberingAfterBreak="0">
    <w:nsid w:val="2DE72B5E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30F7C9D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C"/>
    <w:rsid w:val="000C582E"/>
    <w:rsid w:val="000D7069"/>
    <w:rsid w:val="00115A91"/>
    <w:rsid w:val="001F55D3"/>
    <w:rsid w:val="002B2B7A"/>
    <w:rsid w:val="002B4513"/>
    <w:rsid w:val="002C7CFF"/>
    <w:rsid w:val="002E1AA7"/>
    <w:rsid w:val="00363A54"/>
    <w:rsid w:val="00384CDF"/>
    <w:rsid w:val="003A2DB0"/>
    <w:rsid w:val="00433E5C"/>
    <w:rsid w:val="004B46E4"/>
    <w:rsid w:val="004C1A3F"/>
    <w:rsid w:val="004C2794"/>
    <w:rsid w:val="004F01FF"/>
    <w:rsid w:val="0051768C"/>
    <w:rsid w:val="005A030C"/>
    <w:rsid w:val="006210EA"/>
    <w:rsid w:val="006A1613"/>
    <w:rsid w:val="006F1249"/>
    <w:rsid w:val="0073337C"/>
    <w:rsid w:val="00746780"/>
    <w:rsid w:val="007D7209"/>
    <w:rsid w:val="007E2CCC"/>
    <w:rsid w:val="008276E5"/>
    <w:rsid w:val="00897599"/>
    <w:rsid w:val="0099481D"/>
    <w:rsid w:val="009B58B9"/>
    <w:rsid w:val="00A80BD7"/>
    <w:rsid w:val="00B135BC"/>
    <w:rsid w:val="00B14625"/>
    <w:rsid w:val="00B56669"/>
    <w:rsid w:val="00B71461"/>
    <w:rsid w:val="00B92843"/>
    <w:rsid w:val="00BC02C4"/>
    <w:rsid w:val="00BC41C4"/>
    <w:rsid w:val="00C80CA3"/>
    <w:rsid w:val="00CD08B8"/>
    <w:rsid w:val="00CD4269"/>
    <w:rsid w:val="00DC013C"/>
    <w:rsid w:val="00DC6396"/>
    <w:rsid w:val="00E14286"/>
    <w:rsid w:val="00E21DAB"/>
    <w:rsid w:val="00F15BAB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696A0"/>
  <w15:chartTrackingRefBased/>
  <w15:docId w15:val="{0F966940-F349-4278-AE67-072AA76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5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58B9"/>
    <w:pPr>
      <w:tabs>
        <w:tab w:val="center" w:pos="4536"/>
        <w:tab w:val="right" w:pos="9072"/>
      </w:tabs>
    </w:pPr>
  </w:style>
  <w:style w:type="character" w:customStyle="1" w:styleId="forminvulgrijs">
    <w:name w:val="_form_invulgrijs"/>
    <w:rsid w:val="006F1249"/>
    <w:rPr>
      <w:color w:val="333333"/>
    </w:rPr>
  </w:style>
  <w:style w:type="character" w:customStyle="1" w:styleId="Kop1Char">
    <w:name w:val="Kop 1 Char"/>
    <w:link w:val="Kop1"/>
    <w:rsid w:val="00384CD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b_volmacht, https://vlaamseoverheid.sharepoint.com/sites/Abb-Verkiezingen/Lists/Audit/AllItems.aspx?FilterField1=LinkTitle&FilterValue1=A96b_volmacht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Algemeen</Value>
      <Value>Kiezer</Value>
    </Doelgroep>
    <Nummer_x0020_formulier xmlns="4ef47633-80b0-47ac-9984-bd2575243bdd">A96b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https://vlaamseoverheid.sharepoint.com/sites/Abb-Verkiezingen/_layouts/15/wrkstat.aspx?List=ba2fdcbd-1610-48a0-8c71-a52f9e5b343f&amp;WorkflowInstanceName=600b5be0-18c3-46c0-a5fd-73dcf71ecdd8</Url>
      <Description>Volgende behandelaar instellen &amp; waarschuwen</Description>
    </Naar_x0020_volgende_x0020_behandelaar>
    <Gepubliceerd xmlns="4ef47633-80b0-47ac-9984-bd2575243bdd">true</Gepubliceerd>
    <Link_x0020_naar_x0020_audit xmlns="ba2fdcbd-1610-48a0-8c71-a52f9e5b343f">
      <Url>https://vlaamseoverheid.sharepoint.com/sites/Abb-Verkiezingen/Lists/Audit/AllItems.aspx?FilterField1=LinkTitle&amp;FilterValue1=A96b_volmacht</Url>
      <Description>https://vlaamseoverheid.sharepoint.com/sites/Abb-Verkiezingen/Lists/Audit/AllItems.aspx?FilterField1=LinkTitle&amp;FilterValue1=A96b_volmacht</Description>
    </Link_x0020_naar_x0020_audit>
    <Huidige_x0020_behandelaar xmlns="4ef47633-80b0-47ac-9984-bd2575243bdd">Site</Huidige_x0020_behandel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11F1D-3B94-43C7-8558-3E19AF695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9EBE0-E7C0-455B-9676-A44DBAE4250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0DE8C626-D759-43D4-962A-0DF5650D2708}">
  <ds:schemaRefs>
    <ds:schemaRef ds:uri="http://purl.org/dc/elements/1.1/"/>
    <ds:schemaRef ds:uri="http://schemas.microsoft.com/office/2006/metadata/properties"/>
    <ds:schemaRef ds:uri="ba2fdcbd-1610-48a0-8c71-a52f9e5b343f"/>
    <ds:schemaRef ds:uri="http://purl.org/dc/terms/"/>
    <ds:schemaRef ds:uri="4ef47633-80b0-47ac-9984-bd257524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B87684-2D85-4CAF-9F38-68BF9AA8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uitoefening van het beroep van schipper, marktkramer of kermisreiziger </vt:lpstr>
    </vt:vector>
  </TitlesOfParts>
  <Company>Vlaamse Overheid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uitoefening van het beroep van schipper, marktkramer of kermisreiziger</dc:title>
  <dc:subject/>
  <dc:creator>bouduima</dc:creator>
  <cp:keywords/>
  <cp:lastModifiedBy>Truyts Ria</cp:lastModifiedBy>
  <cp:revision>2</cp:revision>
  <dcterms:created xsi:type="dcterms:W3CDTF">2018-05-14T06:27:00Z</dcterms:created>
  <dcterms:modified xsi:type="dcterms:W3CDTF">2018-05-14T06:27:00Z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A96b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https://vlaamseoverheid.sharepoint.com/sites/Abb-Verkiezingen/_layouts/15/wrkstat.aspx?List=ba2fdcbd-1610-48a0-8c71-a52f9e5b343f&amp;WorkflowInstanceName=8a656562-bf9e-4424-a71b-c2a110c4ab34,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https://vlaamseoverheid.sharepoint.com/sites/Abb-Verkiezingen/Lists/Audit/AllItems.aspx?FilterField1=LinkTitle&amp;FilterValue1=A96b_volmacht,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